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7128" w14:textId="77777777" w:rsidR="0076125E" w:rsidRPr="0076125E" w:rsidRDefault="0076125E" w:rsidP="00B719F0">
      <w:pPr>
        <w:jc w:val="center"/>
        <w:rPr>
          <w:rFonts w:ascii="Times New Roman" w:hAnsi="Times New Roman" w:cs="Times New Roman"/>
          <w:b/>
          <w:sz w:val="32"/>
          <w:szCs w:val="32"/>
          <w:lang w:val="en-CA"/>
        </w:rPr>
      </w:pPr>
      <w:r w:rsidRPr="0076125E">
        <w:rPr>
          <w:rFonts w:ascii="Times New Roman" w:hAnsi="Times New Roman" w:cs="Times New Roman"/>
          <w:b/>
          <w:sz w:val="32"/>
          <w:szCs w:val="32"/>
          <w:lang w:val="en-CA"/>
        </w:rPr>
        <w:t>Carol Bither Counseling Services</w:t>
      </w:r>
    </w:p>
    <w:p w14:paraId="3474E7B2" w14:textId="77777777" w:rsidR="00B719F0" w:rsidRPr="0076125E" w:rsidRDefault="0083731E" w:rsidP="00B719F0">
      <w:pPr>
        <w:jc w:val="center"/>
        <w:rPr>
          <w:rFonts w:ascii="Times New Roman" w:hAnsi="Times New Roman" w:cs="Times New Roman"/>
          <w:b/>
          <w:bCs/>
          <w:iCs/>
          <w:sz w:val="22"/>
          <w:szCs w:val="22"/>
        </w:rPr>
      </w:pPr>
      <w:r w:rsidRPr="0076125E">
        <w:rPr>
          <w:sz w:val="22"/>
          <w:szCs w:val="22"/>
          <w:lang w:val="en-CA"/>
        </w:rPr>
        <w:fldChar w:fldCharType="begin"/>
      </w:r>
      <w:r w:rsidR="00B719F0" w:rsidRPr="0076125E">
        <w:rPr>
          <w:sz w:val="22"/>
          <w:szCs w:val="22"/>
          <w:lang w:val="en-CA"/>
        </w:rPr>
        <w:instrText xml:space="preserve"> SEQ CHAPTER \h \r 1</w:instrText>
      </w:r>
      <w:r w:rsidRPr="0076125E">
        <w:rPr>
          <w:sz w:val="22"/>
          <w:szCs w:val="22"/>
          <w:lang w:val="en-CA"/>
        </w:rPr>
        <w:fldChar w:fldCharType="end"/>
      </w:r>
      <w:r w:rsidR="00B719F0" w:rsidRPr="0076125E">
        <w:rPr>
          <w:rFonts w:ascii="Times New Roman" w:hAnsi="Times New Roman" w:cs="Times New Roman"/>
          <w:b/>
          <w:bCs/>
          <w:iCs/>
          <w:sz w:val="22"/>
          <w:szCs w:val="22"/>
        </w:rPr>
        <w:t>Carol Bither,</w:t>
      </w:r>
      <w:r w:rsidR="0076125E" w:rsidRPr="0076125E">
        <w:rPr>
          <w:rFonts w:ascii="Times New Roman" w:hAnsi="Times New Roman" w:cs="Times New Roman"/>
          <w:b/>
          <w:bCs/>
          <w:iCs/>
          <w:sz w:val="22"/>
          <w:szCs w:val="22"/>
        </w:rPr>
        <w:t xml:space="preserve"> MS,</w:t>
      </w:r>
      <w:r w:rsidR="00B719F0" w:rsidRPr="0076125E">
        <w:rPr>
          <w:rFonts w:ascii="Times New Roman" w:hAnsi="Times New Roman" w:cs="Times New Roman"/>
          <w:b/>
          <w:bCs/>
          <w:iCs/>
          <w:sz w:val="22"/>
          <w:szCs w:val="22"/>
        </w:rPr>
        <w:t xml:space="preserve"> LMFT, LLC.</w:t>
      </w:r>
    </w:p>
    <w:p w14:paraId="03E95B2E" w14:textId="77777777" w:rsidR="00B719F0" w:rsidRPr="0076125E" w:rsidRDefault="00B719F0" w:rsidP="00B719F0">
      <w:pPr>
        <w:jc w:val="center"/>
        <w:rPr>
          <w:rFonts w:ascii="Times New Roman" w:hAnsi="Times New Roman" w:cs="Times New Roman"/>
          <w:b/>
          <w:bCs/>
          <w:sz w:val="22"/>
          <w:szCs w:val="22"/>
        </w:rPr>
      </w:pPr>
      <w:r w:rsidRPr="0076125E">
        <w:rPr>
          <w:rFonts w:ascii="Times New Roman" w:hAnsi="Times New Roman" w:cs="Times New Roman"/>
          <w:b/>
          <w:bCs/>
          <w:iCs/>
          <w:sz w:val="22"/>
          <w:szCs w:val="22"/>
        </w:rPr>
        <w:t>OFFICE FINANCIAL POLICIES</w:t>
      </w:r>
    </w:p>
    <w:p w14:paraId="2A5B9A13" w14:textId="77777777" w:rsidR="00B719F0" w:rsidRDefault="00B719F0" w:rsidP="00B719F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732A4BF" w14:textId="77777777" w:rsidR="00B719F0" w:rsidRDefault="00B719F0" w:rsidP="00B719F0">
      <w:pPr>
        <w:rPr>
          <w:rFonts w:ascii="Times New Roman" w:hAnsi="Times New Roman" w:cs="Times New Roman"/>
          <w:sz w:val="19"/>
          <w:szCs w:val="19"/>
        </w:rPr>
      </w:pPr>
      <w:r>
        <w:rPr>
          <w:rFonts w:ascii="Times New Roman" w:hAnsi="Times New Roman" w:cs="Times New Roman"/>
          <w:sz w:val="19"/>
          <w:szCs w:val="19"/>
        </w:rPr>
        <w:t xml:space="preserve">Your personal problems took time to develop and, therefore, it will take a certain amount of time to work through them.  A therapy session is 50 minutes in length.  You are encouraged to call </w:t>
      </w:r>
      <w:r w:rsidR="00717C9C">
        <w:rPr>
          <w:rFonts w:ascii="Times New Roman" w:hAnsi="Times New Roman" w:cs="Times New Roman"/>
          <w:sz w:val="19"/>
          <w:szCs w:val="19"/>
        </w:rPr>
        <w:t>me</w:t>
      </w:r>
      <w:r>
        <w:rPr>
          <w:rFonts w:ascii="Times New Roman" w:hAnsi="Times New Roman" w:cs="Times New Roman"/>
          <w:sz w:val="19"/>
          <w:szCs w:val="19"/>
        </w:rPr>
        <w:t xml:space="preserve"> if you have any questions or concerns bet</w:t>
      </w:r>
      <w:bookmarkStart w:id="0" w:name="_GoBack"/>
      <w:r>
        <w:rPr>
          <w:rFonts w:ascii="Times New Roman" w:hAnsi="Times New Roman" w:cs="Times New Roman"/>
          <w:sz w:val="19"/>
          <w:szCs w:val="19"/>
        </w:rPr>
        <w:t>we</w:t>
      </w:r>
      <w:bookmarkEnd w:id="0"/>
      <w:r>
        <w:rPr>
          <w:rFonts w:ascii="Times New Roman" w:hAnsi="Times New Roman" w:cs="Times New Roman"/>
          <w:sz w:val="19"/>
          <w:szCs w:val="19"/>
        </w:rPr>
        <w:t>en sessions.  There is no charge for phone calls.  The following will give you some ideas as to treatment cost, as well as our payment policies.</w:t>
      </w:r>
    </w:p>
    <w:p w14:paraId="0CE6DEB3" w14:textId="77777777" w:rsidR="00B719F0" w:rsidRDefault="00B719F0" w:rsidP="00B719F0">
      <w:pPr>
        <w:rPr>
          <w:rFonts w:ascii="Times New Roman" w:hAnsi="Times New Roman" w:cs="Times New Roman"/>
          <w:sz w:val="19"/>
          <w:szCs w:val="19"/>
        </w:rPr>
      </w:pPr>
    </w:p>
    <w:p w14:paraId="0FFA2C0F" w14:textId="77777777"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OFFICE CALLS:</w:t>
      </w:r>
    </w:p>
    <w:p w14:paraId="0B78E351" w14:textId="77777777" w:rsidR="00B719F0" w:rsidRDefault="00B719F0" w:rsidP="00B719F0">
      <w:pPr>
        <w:rPr>
          <w:rFonts w:ascii="Times New Roman" w:hAnsi="Times New Roman" w:cs="Times New Roman"/>
          <w:sz w:val="19"/>
          <w:szCs w:val="19"/>
        </w:rPr>
      </w:pPr>
      <w:r>
        <w:rPr>
          <w:rFonts w:ascii="Times New Roman" w:hAnsi="Times New Roman" w:cs="Times New Roman"/>
          <w:sz w:val="19"/>
          <w:szCs w:val="19"/>
        </w:rPr>
        <w:t xml:space="preserve">In an effort to keep costs down </w:t>
      </w:r>
      <w:r w:rsidR="00717C9C">
        <w:rPr>
          <w:rFonts w:ascii="Times New Roman" w:hAnsi="Times New Roman" w:cs="Times New Roman"/>
          <w:sz w:val="19"/>
          <w:szCs w:val="19"/>
        </w:rPr>
        <w:t>I</w:t>
      </w:r>
      <w:r>
        <w:rPr>
          <w:rFonts w:ascii="Times New Roman" w:hAnsi="Times New Roman" w:cs="Times New Roman"/>
          <w:sz w:val="19"/>
          <w:szCs w:val="19"/>
        </w:rPr>
        <w:t xml:space="preserve"> ask that you pay for your office visit at the time of service.  </w:t>
      </w:r>
      <w:r w:rsidR="00DC0209">
        <w:rPr>
          <w:rFonts w:ascii="Times New Roman" w:hAnsi="Times New Roman" w:cs="Times New Roman"/>
          <w:sz w:val="19"/>
          <w:szCs w:val="19"/>
        </w:rPr>
        <w:t>The charge</w:t>
      </w:r>
      <w:r>
        <w:rPr>
          <w:rFonts w:ascii="Times New Roman" w:hAnsi="Times New Roman" w:cs="Times New Roman"/>
          <w:sz w:val="19"/>
          <w:szCs w:val="19"/>
        </w:rPr>
        <w:t xml:space="preserve"> for the initial session, a diagnostic evaluation, is $120.00.  Basic fees are $100.00 to $110.00 per session.  Payment may</w:t>
      </w:r>
      <w:r w:rsidR="00DC0209">
        <w:rPr>
          <w:rFonts w:ascii="Times New Roman" w:hAnsi="Times New Roman" w:cs="Times New Roman"/>
          <w:sz w:val="19"/>
          <w:szCs w:val="19"/>
        </w:rPr>
        <w:t xml:space="preserve"> be made either by </w:t>
      </w:r>
      <w:r>
        <w:rPr>
          <w:rFonts w:ascii="Times New Roman" w:hAnsi="Times New Roman" w:cs="Times New Roman"/>
          <w:sz w:val="19"/>
          <w:szCs w:val="19"/>
        </w:rPr>
        <w:t>credit card</w:t>
      </w:r>
      <w:r w:rsidR="00717C9C">
        <w:rPr>
          <w:rFonts w:ascii="Times New Roman" w:hAnsi="Times New Roman" w:cs="Times New Roman"/>
          <w:sz w:val="19"/>
          <w:szCs w:val="19"/>
        </w:rPr>
        <w:t xml:space="preserve"> or debit card</w:t>
      </w:r>
      <w:r>
        <w:rPr>
          <w:rFonts w:ascii="Times New Roman" w:hAnsi="Times New Roman" w:cs="Times New Roman"/>
          <w:sz w:val="19"/>
          <w:szCs w:val="19"/>
        </w:rPr>
        <w:t xml:space="preserve">. </w:t>
      </w:r>
    </w:p>
    <w:p w14:paraId="37B53FD1" w14:textId="77777777" w:rsidR="00B719F0" w:rsidRDefault="00B719F0" w:rsidP="00B719F0">
      <w:pPr>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p>
    <w:p w14:paraId="3F5E00E7" w14:textId="77777777"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FILING YOUR INSURANCE CLAIMS</w:t>
      </w:r>
      <w:r>
        <w:rPr>
          <w:rFonts w:ascii="Times New Roman" w:hAnsi="Times New Roman" w:cs="Times New Roman"/>
          <w:sz w:val="19"/>
          <w:szCs w:val="19"/>
        </w:rPr>
        <w:t>:</w:t>
      </w:r>
    </w:p>
    <w:p w14:paraId="14557ECE" w14:textId="77777777" w:rsidR="00B719F0" w:rsidRDefault="00B719F0" w:rsidP="00B719F0">
      <w:pPr>
        <w:rPr>
          <w:rFonts w:ascii="Times New Roman" w:hAnsi="Times New Roman" w:cs="Times New Roman"/>
          <w:sz w:val="19"/>
          <w:szCs w:val="19"/>
        </w:rPr>
      </w:pPr>
      <w:r>
        <w:rPr>
          <w:rFonts w:ascii="Times New Roman" w:hAnsi="Times New Roman" w:cs="Times New Roman"/>
          <w:sz w:val="19"/>
          <w:szCs w:val="19"/>
        </w:rPr>
        <w:t xml:space="preserve">As a courtesy to </w:t>
      </w:r>
      <w:r w:rsidR="00717C9C">
        <w:rPr>
          <w:rFonts w:ascii="Times New Roman" w:hAnsi="Times New Roman" w:cs="Times New Roman"/>
          <w:sz w:val="19"/>
          <w:szCs w:val="19"/>
        </w:rPr>
        <w:t>my</w:t>
      </w:r>
      <w:r>
        <w:rPr>
          <w:rFonts w:ascii="Times New Roman" w:hAnsi="Times New Roman" w:cs="Times New Roman"/>
          <w:sz w:val="19"/>
          <w:szCs w:val="19"/>
        </w:rPr>
        <w:t xml:space="preserve"> patients,</w:t>
      </w:r>
      <w:r w:rsidR="00DC0209">
        <w:rPr>
          <w:rFonts w:ascii="Times New Roman" w:hAnsi="Times New Roman" w:cs="Times New Roman"/>
          <w:sz w:val="19"/>
          <w:szCs w:val="19"/>
        </w:rPr>
        <w:t xml:space="preserve"> </w:t>
      </w:r>
      <w:r w:rsidR="00717C9C">
        <w:rPr>
          <w:rFonts w:ascii="Times New Roman" w:hAnsi="Times New Roman" w:cs="Times New Roman"/>
          <w:sz w:val="19"/>
          <w:szCs w:val="19"/>
        </w:rPr>
        <w:t>I</w:t>
      </w:r>
      <w:r w:rsidR="00DC0209">
        <w:rPr>
          <w:rFonts w:ascii="Times New Roman" w:hAnsi="Times New Roman" w:cs="Times New Roman"/>
          <w:sz w:val="19"/>
          <w:szCs w:val="19"/>
        </w:rPr>
        <w:t xml:space="preserve"> will file your insurance. </w:t>
      </w:r>
      <w:r>
        <w:rPr>
          <w:rFonts w:ascii="Times New Roman" w:hAnsi="Times New Roman" w:cs="Times New Roman"/>
          <w:sz w:val="19"/>
          <w:szCs w:val="19"/>
        </w:rPr>
        <w:t xml:space="preserve">However, </w:t>
      </w:r>
      <w:r>
        <w:rPr>
          <w:rFonts w:ascii="Times New Roman" w:hAnsi="Times New Roman" w:cs="Times New Roman"/>
          <w:b/>
          <w:bCs/>
          <w:sz w:val="19"/>
          <w:szCs w:val="19"/>
          <w:u w:val="single"/>
        </w:rPr>
        <w:t xml:space="preserve">you are responsible for the full fee at the time of your visit </w:t>
      </w:r>
      <w:r>
        <w:rPr>
          <w:rFonts w:ascii="Times New Roman" w:hAnsi="Times New Roman" w:cs="Times New Roman"/>
          <w:sz w:val="19"/>
          <w:szCs w:val="19"/>
        </w:rPr>
        <w:t>except wh</w:t>
      </w:r>
      <w:r w:rsidR="00DC0209">
        <w:rPr>
          <w:rFonts w:ascii="Times New Roman" w:hAnsi="Times New Roman" w:cs="Times New Roman"/>
          <w:sz w:val="19"/>
          <w:szCs w:val="19"/>
        </w:rPr>
        <w:t xml:space="preserve">en covered by insurance, which may </w:t>
      </w:r>
      <w:r>
        <w:rPr>
          <w:rFonts w:ascii="Times New Roman" w:hAnsi="Times New Roman" w:cs="Times New Roman"/>
          <w:sz w:val="19"/>
          <w:szCs w:val="19"/>
        </w:rPr>
        <w:t xml:space="preserve">require a </w:t>
      </w:r>
      <w:r>
        <w:rPr>
          <w:rFonts w:ascii="Times New Roman" w:hAnsi="Times New Roman" w:cs="Times New Roman"/>
          <w:b/>
          <w:bCs/>
          <w:sz w:val="19"/>
          <w:szCs w:val="19"/>
        </w:rPr>
        <w:t>deductible</w:t>
      </w:r>
      <w:r>
        <w:rPr>
          <w:rFonts w:ascii="Times New Roman" w:hAnsi="Times New Roman" w:cs="Times New Roman"/>
          <w:sz w:val="19"/>
          <w:szCs w:val="19"/>
        </w:rPr>
        <w:t xml:space="preserve"> and a </w:t>
      </w:r>
      <w:r>
        <w:rPr>
          <w:rFonts w:ascii="Times New Roman" w:hAnsi="Times New Roman" w:cs="Times New Roman"/>
          <w:b/>
          <w:bCs/>
          <w:sz w:val="19"/>
          <w:szCs w:val="19"/>
        </w:rPr>
        <w:t>copay</w:t>
      </w:r>
      <w:r>
        <w:rPr>
          <w:rFonts w:ascii="Times New Roman" w:hAnsi="Times New Roman" w:cs="Times New Roman"/>
          <w:sz w:val="19"/>
          <w:szCs w:val="19"/>
        </w:rPr>
        <w:t xml:space="preserve"> amount.  </w:t>
      </w:r>
      <w:r>
        <w:rPr>
          <w:rFonts w:ascii="Times New Roman" w:hAnsi="Times New Roman" w:cs="Times New Roman"/>
          <w:b/>
          <w:bCs/>
          <w:sz w:val="19"/>
          <w:szCs w:val="19"/>
          <w:u w:val="single"/>
        </w:rPr>
        <w:t>If your insurance company does not follow through with payment, the balance of your account will be your responsibility to pay.</w:t>
      </w:r>
      <w:r>
        <w:rPr>
          <w:rFonts w:ascii="Times New Roman" w:hAnsi="Times New Roman" w:cs="Times New Roman"/>
          <w:sz w:val="19"/>
          <w:szCs w:val="19"/>
        </w:rPr>
        <w:t xml:space="preserve"> </w:t>
      </w:r>
    </w:p>
    <w:p w14:paraId="2EEE52FE" w14:textId="77777777" w:rsidR="00B719F0" w:rsidRDefault="00B719F0" w:rsidP="00B719F0">
      <w:pPr>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p>
    <w:p w14:paraId="07F2AFEC" w14:textId="77777777"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STATEMENTS:</w:t>
      </w:r>
    </w:p>
    <w:p w14:paraId="04539574" w14:textId="77777777" w:rsidR="00B719F0" w:rsidRDefault="00DC0209" w:rsidP="00B719F0">
      <w:pPr>
        <w:rPr>
          <w:rFonts w:ascii="Times New Roman" w:hAnsi="Times New Roman" w:cs="Times New Roman"/>
          <w:b/>
          <w:bCs/>
          <w:sz w:val="19"/>
          <w:szCs w:val="19"/>
          <w:u w:val="single"/>
        </w:rPr>
      </w:pPr>
      <w:r>
        <w:rPr>
          <w:rFonts w:ascii="Times New Roman" w:hAnsi="Times New Roman" w:cs="Times New Roman"/>
          <w:sz w:val="19"/>
          <w:szCs w:val="19"/>
        </w:rPr>
        <w:t xml:space="preserve">Statements are mailed </w:t>
      </w:r>
      <w:r w:rsidR="00B719F0">
        <w:rPr>
          <w:rFonts w:ascii="Times New Roman" w:hAnsi="Times New Roman" w:cs="Times New Roman"/>
          <w:sz w:val="19"/>
          <w:szCs w:val="19"/>
        </w:rPr>
        <w:t xml:space="preserve">monthly on all accounts showing any balance due. Be sure to check over your statement to keep current with your charges and payments.  Balances over 90 days old will go to collections unless specific arrangements are made with the billing office. </w:t>
      </w:r>
    </w:p>
    <w:p w14:paraId="159936C5" w14:textId="77777777" w:rsidR="00717C9C" w:rsidRDefault="00717C9C" w:rsidP="00B719F0">
      <w:pPr>
        <w:rPr>
          <w:rFonts w:ascii="Times New Roman" w:hAnsi="Times New Roman" w:cs="Times New Roman"/>
          <w:sz w:val="19"/>
          <w:szCs w:val="19"/>
        </w:rPr>
      </w:pPr>
    </w:p>
    <w:p w14:paraId="31D6DCD0" w14:textId="77777777"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LATE CANCELLATIONS:</w:t>
      </w:r>
    </w:p>
    <w:p w14:paraId="1AE1E8B6" w14:textId="77777777" w:rsidR="00B719F0" w:rsidRPr="0076125E" w:rsidRDefault="00B719F0" w:rsidP="00B719F0">
      <w:pPr>
        <w:rPr>
          <w:rFonts w:ascii="Times New Roman" w:hAnsi="Times New Roman" w:cs="Times New Roman"/>
          <w:b/>
          <w:bCs/>
          <w:sz w:val="19"/>
          <w:szCs w:val="19"/>
        </w:rPr>
      </w:pPr>
      <w:r>
        <w:rPr>
          <w:rFonts w:ascii="Times New Roman" w:hAnsi="Times New Roman" w:cs="Times New Roman"/>
          <w:b/>
          <w:bCs/>
          <w:sz w:val="19"/>
          <w:szCs w:val="19"/>
          <w:u w:val="single"/>
        </w:rPr>
        <w:t>To avoid a cancellation charge, please cancel 24 hours in advance of your appointment. If you do not show for your appointment or call late to cancel your appointment</w:t>
      </w:r>
      <w:r w:rsidR="00717C9C">
        <w:rPr>
          <w:rFonts w:ascii="Times New Roman" w:hAnsi="Times New Roman" w:cs="Times New Roman"/>
          <w:b/>
          <w:bCs/>
          <w:sz w:val="19"/>
          <w:szCs w:val="19"/>
          <w:u w:val="single"/>
        </w:rPr>
        <w:t>,</w:t>
      </w:r>
      <w:r>
        <w:rPr>
          <w:rFonts w:ascii="Times New Roman" w:hAnsi="Times New Roman" w:cs="Times New Roman"/>
          <w:b/>
          <w:bCs/>
          <w:sz w:val="19"/>
          <w:szCs w:val="19"/>
          <w:u w:val="single"/>
        </w:rPr>
        <w:t xml:space="preserve"> a fee of $60.00 will be charged.</w:t>
      </w:r>
      <w:r>
        <w:rPr>
          <w:rFonts w:ascii="Times New Roman" w:hAnsi="Times New Roman" w:cs="Times New Roman"/>
          <w:sz w:val="19"/>
          <w:szCs w:val="19"/>
        </w:rPr>
        <w:t xml:space="preserve">  </w:t>
      </w:r>
      <w:r>
        <w:rPr>
          <w:rFonts w:ascii="Times New Roman" w:hAnsi="Times New Roman" w:cs="Times New Roman"/>
          <w:b/>
          <w:bCs/>
          <w:sz w:val="19"/>
          <w:szCs w:val="19"/>
        </w:rPr>
        <w:t>Insura</w:t>
      </w:r>
      <w:r w:rsidR="00DC0209">
        <w:rPr>
          <w:rFonts w:ascii="Times New Roman" w:hAnsi="Times New Roman" w:cs="Times New Roman"/>
          <w:b/>
          <w:bCs/>
          <w:sz w:val="19"/>
          <w:szCs w:val="19"/>
        </w:rPr>
        <w:t>nce companies do not pay for no-</w:t>
      </w:r>
      <w:r>
        <w:rPr>
          <w:rFonts w:ascii="Times New Roman" w:hAnsi="Times New Roman" w:cs="Times New Roman"/>
          <w:b/>
          <w:bCs/>
          <w:sz w:val="19"/>
          <w:szCs w:val="19"/>
        </w:rPr>
        <w:t>show or late cancel fees.</w:t>
      </w:r>
    </w:p>
    <w:p w14:paraId="67A95D17" w14:textId="77777777" w:rsidR="00B719F0" w:rsidRDefault="00B719F0" w:rsidP="00B719F0">
      <w:pPr>
        <w:rPr>
          <w:rFonts w:ascii="Times New Roman" w:hAnsi="Times New Roman" w:cs="Times New Roman"/>
          <w:sz w:val="24"/>
          <w:szCs w:val="24"/>
        </w:rPr>
      </w:pPr>
    </w:p>
    <w:p w14:paraId="6765266D" w14:textId="77777777" w:rsidR="0076125E" w:rsidRDefault="0076125E" w:rsidP="00B719F0">
      <w:pPr>
        <w:rPr>
          <w:rFonts w:ascii="Times New Roman" w:hAnsi="Times New Roman" w:cs="Times New Roman"/>
          <w:sz w:val="24"/>
          <w:szCs w:val="24"/>
        </w:rPr>
      </w:pPr>
    </w:p>
    <w:p w14:paraId="2E801318" w14:textId="77777777" w:rsidR="00B719F0" w:rsidRDefault="00B719F0" w:rsidP="00B719F0">
      <w:pPr>
        <w:rPr>
          <w:rFonts w:ascii="Times New Roman" w:hAnsi="Times New Roman" w:cs="Times New Roman"/>
          <w:b/>
          <w:bCs/>
          <w:sz w:val="24"/>
          <w:szCs w:val="24"/>
        </w:rPr>
      </w:pPr>
      <w:r>
        <w:rPr>
          <w:rFonts w:ascii="Times New Roman" w:hAnsi="Times New Roman" w:cs="Times New Roman"/>
          <w:b/>
          <w:bCs/>
          <w:sz w:val="24"/>
          <w:szCs w:val="24"/>
        </w:rPr>
        <w:t>I understand that I am responsible for the full fees for services rendered.  I understand that should my insurance company not pay for services, I am responsible for the full fee of those services not covered.  I understand that if I do not cancel my appointment 24 hours in advance or if I do not show up for my appointment I will be charged a $60.00 fee.  I understand that I am responsible for the collection fees, court fees, and attorney fees if my account is sent to collections.</w:t>
      </w:r>
    </w:p>
    <w:p w14:paraId="02693DFD" w14:textId="77777777" w:rsidR="00DC0209" w:rsidRDefault="00DC0209" w:rsidP="00B719F0">
      <w:pPr>
        <w:rPr>
          <w:rFonts w:ascii="Times New Roman" w:hAnsi="Times New Roman" w:cs="Times New Roman"/>
          <w:sz w:val="24"/>
          <w:szCs w:val="24"/>
        </w:rPr>
      </w:pPr>
    </w:p>
    <w:p w14:paraId="1A7BC437" w14:textId="77777777" w:rsidR="00717C9C" w:rsidRDefault="00717C9C" w:rsidP="00B719F0">
      <w:pPr>
        <w:rPr>
          <w:rFonts w:ascii="Times New Roman" w:hAnsi="Times New Roman" w:cs="Times New Roman"/>
          <w:sz w:val="24"/>
          <w:szCs w:val="24"/>
        </w:rPr>
      </w:pPr>
    </w:p>
    <w:p w14:paraId="19233964" w14:textId="77777777" w:rsidR="00717C9C" w:rsidRDefault="00717C9C" w:rsidP="00B719F0">
      <w:pPr>
        <w:rPr>
          <w:rFonts w:ascii="Times New Roman" w:hAnsi="Times New Roman" w:cs="Times New Roman"/>
          <w:sz w:val="24"/>
          <w:szCs w:val="24"/>
        </w:rPr>
      </w:pPr>
    </w:p>
    <w:p w14:paraId="775D7FC6" w14:textId="77777777" w:rsidR="00B719F0" w:rsidRDefault="00DC0209" w:rsidP="00B719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8FBD5F3" w14:textId="77777777" w:rsidR="00B719F0" w:rsidRDefault="00DC0209" w:rsidP="00B719F0">
      <w:pPr>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w:t>
      </w:r>
      <w:r w:rsidRPr="00DC0209">
        <w:rPr>
          <w:rFonts w:ascii="Times New Roman" w:hAnsi="Times New Roman" w:cs="Times New Roman"/>
          <w:color w:val="FFFFFF" w:themeColor="background1"/>
          <w:sz w:val="24"/>
          <w:szCs w:val="24"/>
          <w:u w:val="single"/>
        </w:rPr>
        <w:t xml:space="preserve">    </w:t>
      </w:r>
      <w:r>
        <w:rPr>
          <w:rFonts w:ascii="Times New Roman" w:hAnsi="Times New Roman" w:cs="Times New Roman"/>
          <w:color w:val="FFFFFF" w:themeColor="background1"/>
          <w:sz w:val="24"/>
          <w:szCs w:val="24"/>
          <w:u w:val="single"/>
        </w:rPr>
        <w:t xml:space="preserve">     </w:t>
      </w:r>
      <w:r w:rsidRPr="00DC0209">
        <w:rPr>
          <w:rFonts w:ascii="Times New Roman" w:hAnsi="Times New Roman" w:cs="Times New Roman"/>
          <w:color w:val="FFFFFF" w:themeColor="background1"/>
          <w:sz w:val="24"/>
          <w:szCs w:val="24"/>
          <w:u w:val="single"/>
        </w:rPr>
        <w:t xml:space="preserve"> </w:t>
      </w:r>
      <w:r>
        <w:rPr>
          <w:rFonts w:ascii="Times New Roman" w:hAnsi="Times New Roman" w:cs="Times New Roman"/>
          <w:sz w:val="24"/>
          <w:szCs w:val="24"/>
          <w:u w:val="single"/>
        </w:rPr>
        <w:t xml:space="preserve"> ____________________</w:t>
      </w:r>
    </w:p>
    <w:p w14:paraId="504BB167" w14:textId="77777777" w:rsidR="00B719F0" w:rsidRDefault="00B719F0" w:rsidP="00B719F0">
      <w:pPr>
        <w:rPr>
          <w:rFonts w:ascii="Times New Roman" w:hAnsi="Times New Roman" w:cs="Times New Roman"/>
          <w:sz w:val="19"/>
          <w:szCs w:val="19"/>
        </w:rPr>
      </w:pPr>
      <w:r>
        <w:rPr>
          <w:rFonts w:ascii="Times New Roman" w:hAnsi="Times New Roman" w:cs="Times New Roman"/>
          <w:sz w:val="24"/>
          <w:szCs w:val="24"/>
        </w:rPr>
        <w:t xml:space="preserve">               </w:t>
      </w:r>
      <w:r w:rsidR="00DC0209">
        <w:rPr>
          <w:rFonts w:ascii="Times New Roman" w:hAnsi="Times New Roman" w:cs="Times New Roman"/>
          <w:sz w:val="24"/>
          <w:szCs w:val="24"/>
        </w:rPr>
        <w:t xml:space="preserve">                       </w:t>
      </w:r>
      <w:r>
        <w:rPr>
          <w:rFonts w:ascii="Times New Roman" w:hAnsi="Times New Roman" w:cs="Times New Roman"/>
          <w:sz w:val="24"/>
          <w:szCs w:val="24"/>
        </w:rPr>
        <w:t xml:space="preserve"> Signature                                            </w:t>
      </w:r>
      <w:r w:rsidR="00DC0209">
        <w:rPr>
          <w:rFonts w:ascii="Times New Roman" w:hAnsi="Times New Roman" w:cs="Times New Roman"/>
          <w:sz w:val="24"/>
          <w:szCs w:val="24"/>
        </w:rPr>
        <w:t xml:space="preserve">                           </w:t>
      </w:r>
      <w:r>
        <w:rPr>
          <w:rFonts w:ascii="Times New Roman" w:hAnsi="Times New Roman" w:cs="Times New Roman"/>
          <w:sz w:val="24"/>
          <w:szCs w:val="24"/>
        </w:rPr>
        <w:t xml:space="preserve">     Date                                              </w:t>
      </w:r>
    </w:p>
    <w:p w14:paraId="02E1AC5D" w14:textId="77777777" w:rsidR="00B719F0" w:rsidRDefault="00B719F0" w:rsidP="00B719F0">
      <w:pPr>
        <w:rPr>
          <w:rFonts w:ascii="Times New Roman" w:hAnsi="Times New Roman" w:cs="Times New Roman"/>
          <w:sz w:val="19"/>
          <w:szCs w:val="19"/>
        </w:rPr>
      </w:pPr>
    </w:p>
    <w:p w14:paraId="269E2D80" w14:textId="77777777" w:rsidR="00B719F0" w:rsidRDefault="00B719F0" w:rsidP="00DC0209">
      <w:pPr>
        <w:jc w:val="center"/>
        <w:rPr>
          <w:rFonts w:ascii="Times New Roman" w:hAnsi="Times New Roman" w:cs="Times New Roman"/>
          <w:sz w:val="24"/>
          <w:szCs w:val="24"/>
        </w:rPr>
      </w:pPr>
    </w:p>
    <w:sectPr w:rsidR="00B719F0" w:rsidSect="00B719F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B719F0"/>
    <w:rsid w:val="002A6C64"/>
    <w:rsid w:val="00717C9C"/>
    <w:rsid w:val="0076125E"/>
    <w:rsid w:val="0083731E"/>
    <w:rsid w:val="00AE0884"/>
    <w:rsid w:val="00B719F0"/>
    <w:rsid w:val="00DC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0"/>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0"/>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Amy Bither</cp:lastModifiedBy>
  <cp:revision>3</cp:revision>
  <dcterms:created xsi:type="dcterms:W3CDTF">2016-10-30T19:58:00Z</dcterms:created>
  <dcterms:modified xsi:type="dcterms:W3CDTF">2021-03-05T02:11:00Z</dcterms:modified>
</cp:coreProperties>
</file>